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0"/>
        <w:jc w:val="center"/>
        <w:rPr>
          <w:b/>
          <w:bCs/>
          <w:lang w:val="de-DE"/>
        </w:rPr>
      </w:pPr>
      <w:r>
        <w:rPr>
          <w:b/>
          <w:bCs/>
          <w:lang w:val="de-DE"/>
        </w:rPr>
        <w:t xml:space="preserve">12-Punkte-Checkliste </w:t>
      </w:r>
      <w:r>
        <w:rPr>
          <w:b/>
          <w:bCs/>
          <w:lang w:val="de-DE"/>
        </w:rPr>
        <w:t>von Verkaufsmärchen</w:t>
      </w:r>
    </w:p>
    <w:p>
      <w:pPr>
        <w:pStyle w:val="Normal"/>
        <w:rPr>
          <w:b/>
          <w:bCs/>
          <w:lang w:val="de-DE"/>
        </w:rPr>
      </w:pPr>
      <w:r>
        <w:rPr>
          <w:b/>
          <w:bCs/>
          <w:lang w:val="de-DE"/>
        </w:rPr>
      </w:r>
    </w:p>
    <w:p>
      <w:pPr>
        <w:pStyle w:val="Heading2"/>
        <w:jc w:val="center"/>
        <w:rPr>
          <w:u w:val="single"/>
          <w:lang w:val="de-DE"/>
        </w:rPr>
      </w:pPr>
      <w:r>
        <w:rPr>
          <w:u w:val="single"/>
          <w:lang w:val="de-DE"/>
        </w:rPr>
        <w:t>So wird aus einer Verkaufsanzeige ein Angebot, das Vertrauen schafft</w:t>
      </w:r>
    </w:p>
    <w:p>
      <w:pPr>
        <w:pStyle w:val="Normal"/>
        <w:jc w:val="center"/>
        <w:rPr>
          <w:u w:val="single"/>
          <w:lang w:val="de-DE"/>
        </w:rPr>
      </w:pPr>
      <w:r>
        <w:rPr>
          <w:u w:val="single"/>
          <w:lang w:val="de-DE"/>
        </w:rPr>
      </w:r>
    </w:p>
    <w:p>
      <w:pPr>
        <w:pStyle w:val="Normal"/>
        <w:rPr>
          <w:b/>
          <w:bCs/>
          <w:lang w:val="de-DE"/>
        </w:rPr>
      </w:pPr>
      <w:r>
        <w:rPr>
          <w:b/>
          <w:bCs/>
          <w:lang w:val="de-DE"/>
        </w:rPr>
        <w:t>Ein gutes Angebot muss nicht laut sein. Es muss verständlich, vollständig und glaubwürdig sein.</w:t>
      </w:r>
    </w:p>
    <w:p>
      <w:pPr>
        <w:pStyle w:val="Normal"/>
        <w:rPr>
          <w:lang w:val="de-DE"/>
        </w:rPr>
      </w:pPr>
      <w:r>
        <w:rPr>
          <w:lang w:val="de-DE"/>
        </w:rPr>
        <w:t>Mit dieser Checkliste prüfst du vor der Veröffentlichung, ob dein Fahrzeug, deine Immobilie, dein Boot, dein Produkt oder dein Sammlerstück so beschrieben ist, dass Interessierte die wichtigen Informationen finden – und den besonderen Wert erkennen können.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Hinweis:</w:t>
      </w:r>
      <w:r>
        <w:rPr>
          <w:lang w:val="de-DE"/>
        </w:rPr>
        <w:t xml:space="preserve"> Du kannst dieses Dokument direkt in Office ausfüllen. Die Checkliste ersetzt keine rechtliche, technische oder preisliche Bewertung. Für die Richtigkeit deiner Angaben bleibst du selbst verantwortlich.</w:t>
      </w:r>
    </w:p>
    <w:p>
      <w:pPr>
        <w:pStyle w:val="Normal"/>
        <w:pBdr>
          <w:bottom w:val="single" w:sz="6" w:space="1" w:color="000000"/>
        </w:pBdr>
        <w:rPr>
          <w:lang w:val="de-DE"/>
        </w:rPr>
      </w:pPr>
      <w:r>
        <w:rPr>
          <w:lang w:val="de-DE"/>
        </w:rPr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  <w:t>1. Ist sofort klar, was angeboten wird?</w:t>
      </w:r>
    </w:p>
    <w:p>
      <w:pPr>
        <w:pStyle w:val="Normal"/>
        <w:rPr>
          <w:lang w:val="de-DE"/>
        </w:rPr>
      </w:pPr>
      <w:r>
        <w:rPr>
          <w:lang w:val="de-DE"/>
        </w:rPr>
        <w:t>Nenne Gegenstand, Modell beziehungsweise Art, Baujahr oder Alter und die wichtigsten Eckdaten gleich am Anfang.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Ich habe klar beschrieben, was ich verkaufe.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Meine Angaben: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  <w:t>2. Weckt die Überschrift Interesse – ohne zu übertreiben?</w:t>
      </w:r>
    </w:p>
    <w:p>
      <w:pPr>
        <w:pStyle w:val="Normal"/>
        <w:rPr>
          <w:lang w:val="de-DE"/>
        </w:rPr>
      </w:pPr>
      <w:r>
        <w:rPr>
          <w:lang w:val="de-DE"/>
        </w:rPr>
        <w:t>Eine gute Überschrift ist konkret. Sie sagt mehr als nur „Schönes Objekt zu verkaufen“.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Meine Überschrift nennt das Wesentliche und klingt glaubwürdig.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Meine Überschrift: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  <w:t>3. Sind alle wichtigen Fakten vollständig?</w:t>
      </w:r>
    </w:p>
    <w:p>
      <w:pPr>
        <w:pStyle w:val="Normal"/>
        <w:rPr>
          <w:lang w:val="de-DE"/>
        </w:rPr>
      </w:pPr>
      <w:r>
        <w:rPr>
          <w:lang w:val="de-DE"/>
        </w:rPr>
        <w:t>Maße, Baujahr, Zustand, Material, Ausstattung, Laufleistung, Wohnfläche oder technische Daten gehören dazu – je nachdem, was verkauft wird.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Die entscheidenden Fakten fehlen nicht.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Welche Fakten sind besonders wichtig?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  <w:t>4. Wird der Zustand ehrlich beschrieben?</w:t>
      </w:r>
    </w:p>
    <w:p>
      <w:pPr>
        <w:pStyle w:val="Normal"/>
        <w:rPr>
          <w:lang w:val="de-DE"/>
        </w:rPr>
      </w:pPr>
      <w:r>
        <w:rPr>
          <w:lang w:val="de-DE"/>
        </w:rPr>
        <w:t>Gebrauchsspuren, Reparaturen, bekannte Mängel oder notwendige Arbeiten sollten klar genannt werden. Das schafft Vertrauen und spart später Diskussionen.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Ich beschreibe den Zustand offen und nachvollziehbar.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 xml:space="preserve">Was sollte ich offen </w:t>
      </w:r>
      <w:r>
        <w:rPr>
          <w:b/>
          <w:lang w:val="de-DE"/>
        </w:rPr>
        <w:t xml:space="preserve">alles </w:t>
      </w:r>
      <w:r>
        <w:rPr>
          <w:b/>
          <w:lang w:val="de-DE"/>
        </w:rPr>
        <w:t>angeben?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  <w:t>5. Werden die Besonderheiten sichtbar?</w:t>
      </w:r>
    </w:p>
    <w:p>
      <w:pPr>
        <w:pStyle w:val="Normal"/>
        <w:rPr>
          <w:lang w:val="de-DE"/>
        </w:rPr>
      </w:pPr>
      <w:r>
        <w:rPr>
          <w:lang w:val="de-DE"/>
        </w:rPr>
        <w:t>Was unterscheidet dieses Angebot von ähnlichen? Herkunft, Ausstattung, Pflege, Umbauten, seltene Merkmale oder eine besondere Geschichte können entscheidend sein.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Ich habe die wirklichen Besonderheiten benannt.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Die drei wichtigsten Besonderheiten:</w:t>
      </w:r>
    </w:p>
    <w:p>
      <w:pPr>
        <w:pStyle w:val="ListNumber"/>
        <w:numPr>
          <w:ilvl w:val="0"/>
          <w:numId w:val="4"/>
        </w:numPr>
        <w:rPr>
          <w:lang w:val="de-DE"/>
        </w:rPr>
      </w:pPr>
      <w:r>
        <w:rPr>
          <w:lang w:val="de-DE"/>
        </w:rPr>
        <w:t>....................................................................................................</w:t>
      </w:r>
    </w:p>
    <w:p>
      <w:pPr>
        <w:pStyle w:val="ListNumber"/>
        <w:numPr>
          <w:ilvl w:val="0"/>
          <w:numId w:val="4"/>
        </w:numPr>
        <w:rPr>
          <w:lang w:val="de-DE"/>
        </w:rPr>
      </w:pPr>
      <w:r>
        <w:rPr>
          <w:lang w:val="de-DE"/>
        </w:rPr>
        <w:t>....................................................................................................</w:t>
      </w:r>
    </w:p>
    <w:p>
      <w:pPr>
        <w:pStyle w:val="ListNumber"/>
        <w:numPr>
          <w:ilvl w:val="0"/>
          <w:numId w:val="4"/>
        </w:numPr>
        <w:rPr>
          <w:lang w:val="de-DE"/>
        </w:rPr>
      </w:pPr>
      <w:r>
        <w:rPr>
          <w:lang w:val="de-DE"/>
        </w:rPr>
        <w:t>....................................................................................................</w:t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  <w:t>6. Gibt es eine nachvollziehbare Geschichte?</w:t>
      </w:r>
    </w:p>
    <w:p>
      <w:pPr>
        <w:pStyle w:val="Normal"/>
        <w:rPr>
          <w:lang w:val="de-DE"/>
        </w:rPr>
      </w:pPr>
      <w:r>
        <w:rPr>
          <w:lang w:val="de-DE"/>
        </w:rPr>
        <w:t>Bei vielen Dingen interessiert nicht nur das „Was“, sondern auch das „Woher“: Vorbesitzer, Nutzung, Pflege, Restaurierung oder Herkunft geben einem Angebot Persönlichkeit.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Ich habe nur das erwähnt, was ich belegen oder ehrlich erzählen kann.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Was ist an der Geschichte meines Angebots erwähnenswert?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  <w:t>7. Passen die Fotos zum Text?</w:t>
      </w:r>
    </w:p>
    <w:p>
      <w:pPr>
        <w:pStyle w:val="Normal"/>
        <w:rPr>
          <w:lang w:val="de-DE"/>
        </w:rPr>
      </w:pPr>
      <w:r>
        <w:rPr>
          <w:lang w:val="de-DE"/>
        </w:rPr>
        <w:t>Fotos sollten aktuell, hell und aussagekräftig sein. Zeige Gesamtansichten, wichtige Details und – falls nötig – auch erkennbare Gebrauchsspuren.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Meine Bilder zeigen das Angebot realistisch und vollständig.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Welche Fotos fehlen noch?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  <w:t>8. Ist der Text angenehm zu lesen?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Lange Zahlenreihen und Stichpunkte allein wirken schnell unpersönlich. Gliedere den Text in kurze Abschnitte: Überblick, Fakten, Besonderheiten, Zustand und Kontakt. </w:t>
      </w:r>
      <w:r>
        <w:rPr>
          <w:lang w:val="de-DE"/>
        </w:rPr>
        <w:t xml:space="preserve">Wenn der Text zu Kopfkino führt </w:t>
      </w:r>
      <w:r>
        <w:rPr>
          <w:lang w:val="de-DE"/>
        </w:rPr>
        <w:t>und Emotionen weckt ist er richtig.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Mein Text ist übersichtlich aufgebaut.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Was ist im Text noch unklar oder zu lang?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  <w:t>9. Ist der Preis nachvollziehbar?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Ein Preis muss nicht ausführlich verteidigt werden. Aber besondere Ausstattung, guter Zustand, Seltenheit oder investierte Arbeit dürfen erwähnt werden, wenn sie den Wert erklären. </w:t>
      </w:r>
      <w:r>
        <w:rPr>
          <w:b/>
          <w:bCs/>
          <w:lang w:val="de-DE"/>
        </w:rPr>
        <w:t>Nenne immer einen Preis</w:t>
      </w:r>
      <w:r>
        <w:rPr>
          <w:lang w:val="de-DE"/>
        </w:rPr>
        <w:t>. Nur VB schreckt viele Interessenten ab, da sich keine Lust haben erst in Schriftverkehr zu treten.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Der Preis steht klar im Angebot und wirkt nachvollziehbar.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Preis und kurze Begründung, falls nötig: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  <w:t>10. Sind Unterlagen und Zubehör genannt?</w:t>
      </w:r>
    </w:p>
    <w:p>
      <w:pPr>
        <w:pStyle w:val="Normal"/>
        <w:rPr>
          <w:lang w:val="de-DE"/>
        </w:rPr>
      </w:pPr>
      <w:r>
        <w:rPr>
          <w:lang w:val="de-DE"/>
        </w:rPr>
        <w:t>Rechnungen, Gutachten, Bedienungsanleitungen, Wartungsnachweise, Schlüssel, Ersatzteile oder Zubehör können für Kaufinteressierte wichtig sein.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Ich habe vorhandene Unterlagen und Zubehörteile aufgeführt.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Vorhandene Unterlagen und Zubehör: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  <w:t>11. Ist klar, wie eine Besichtigung oder Rückfrage möglich ist?</w:t>
      </w:r>
    </w:p>
    <w:p>
      <w:pPr>
        <w:pStyle w:val="Normal"/>
        <w:rPr>
          <w:lang w:val="de-DE"/>
        </w:rPr>
      </w:pPr>
      <w:r>
        <w:rPr>
          <w:lang w:val="de-DE"/>
        </w:rPr>
        <w:t>Nenne Ort oder Region, mögliche Besichtigungszeiten und eine einfache Kontaktmöglichkeit. Unklare Angaben bremsen ernsthafte Interessenten.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Interessierte wissen, wie sie mich erreichen können.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Meine Angaben zur Besichtigung und Kontaktaufnahme: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Heading2"/>
        <w:rPr>
          <w:b/>
          <w:bCs/>
          <w:lang w:val="de-DE"/>
        </w:rPr>
      </w:pPr>
      <w:r>
        <w:rPr>
          <w:b/>
          <w:bCs/>
          <w:lang w:val="de-DE"/>
        </w:rPr>
        <w:t>12. Habe ich vor dem Veröffentlichen noch einmal geprüft?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Lies das Angebot mit den Augen einer Person, die nichts darüber weiß. </w:t>
      </w:r>
      <w:r>
        <w:rPr>
          <w:lang w:val="de-DE"/>
        </w:rPr>
        <w:t xml:space="preserve">Wenn das was du ließt dir selbst gefällt, dann kannst du sicher sein das es auch Anderen so geht. </w:t>
      </w:r>
      <w:r>
        <w:rPr>
          <w:lang w:val="de-DE"/>
        </w:rPr>
        <w:t>Sind alle Fragen beantwortet? Stimmen Zahlen, Schreibweise, Preis und Kontaktdaten?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Ich habe Text, Bilder und Angaben ein letztes Mal kontrolliert.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Was ändere oder ergänze ich vor dem Veröffentlichen noch?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Normal"/>
        <w:pBdr>
          <w:bottom w:val="single" w:sz="6" w:space="1" w:color="000000"/>
        </w:pBdr>
        <w:rPr>
          <w:lang w:val="de-DE"/>
        </w:rPr>
      </w:pPr>
      <w:r>
        <w:rPr>
          <w:lang w:val="de-DE"/>
        </w:rPr>
      </w:r>
    </w:p>
    <w:p>
      <w:pPr>
        <w:pStyle w:val="Heading1"/>
        <w:rPr>
          <w:b/>
          <w:bCs/>
          <w:lang w:val="de-DE"/>
        </w:rPr>
      </w:pPr>
      <w:r>
        <w:rPr>
          <w:b/>
          <w:bCs/>
          <w:lang w:val="de-DE"/>
        </w:rPr>
        <w:t xml:space="preserve">Noch unsicher und </w:t>
      </w:r>
      <w:r>
        <w:rPr>
          <w:b/>
          <w:bCs/>
          <w:lang w:val="de-DE"/>
        </w:rPr>
        <w:t>Du möchtest einen ehrlichen Blick von außen?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Mit dem </w:t>
      </w:r>
      <w:r>
        <w:rPr>
          <w:b/>
          <w:lang w:val="de-DE"/>
        </w:rPr>
        <w:t>Anzeigen-Kurzcheck</w:t>
      </w:r>
      <w:r>
        <w:rPr>
          <w:lang w:val="de-DE"/>
        </w:rPr>
        <w:t xml:space="preserve"> erhältst du zu deiner bestehenden Anzeige oder dieser ausgefüllten Checkliste eine persönliche Rückmeldung:</w:t>
      </w:r>
    </w:p>
    <w:p>
      <w:pPr>
        <w:pStyle w:val="ListBullet"/>
        <w:numPr>
          <w:ilvl w:val="0"/>
          <w:numId w:val="1"/>
        </w:numPr>
        <w:rPr>
          <w:lang w:val="de-DE"/>
        </w:rPr>
      </w:pPr>
      <w:r>
        <w:rPr>
          <w:lang w:val="de-DE"/>
        </w:rPr>
        <w:t>Was ist bereits gut und glaubwürdig?</w:t>
      </w:r>
    </w:p>
    <w:p>
      <w:pPr>
        <w:pStyle w:val="ListBullet"/>
        <w:numPr>
          <w:ilvl w:val="0"/>
          <w:numId w:val="1"/>
        </w:numPr>
        <w:rPr>
          <w:lang w:val="de-DE"/>
        </w:rPr>
      </w:pPr>
      <w:r>
        <w:rPr>
          <w:lang w:val="de-DE"/>
        </w:rPr>
        <w:t>Welche drei Angaben fehlen, sind unklar oder könnten besser wirken?</w:t>
      </w:r>
    </w:p>
    <w:p>
      <w:pPr>
        <w:pStyle w:val="ListBullet"/>
        <w:numPr>
          <w:ilvl w:val="0"/>
          <w:numId w:val="1"/>
        </w:numPr>
        <w:rPr>
          <w:lang w:val="de-DE"/>
        </w:rPr>
      </w:pPr>
      <w:r>
        <w:rPr>
          <w:lang w:val="de-DE"/>
        </w:rPr>
        <w:t>Ein konkreter Vorschlag für Überschrift oder Einstieg.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Anzeigen-Kurzcheck: 5 €</w:t>
      </w:r>
    </w:p>
    <w:p>
      <w:pPr>
        <w:pStyle w:val="Normal"/>
        <w:rPr>
          <w:lang w:val="de-DE"/>
        </w:rPr>
      </w:pPr>
      <w:r>
        <w:rPr>
          <w:lang w:val="de-DE"/>
        </w:rPr>
        <w:t>Der Kurzcheck ist keine vollständige Neufassung, keine Wert- oder Preisermittlung und keine rechtliche Beratung. Für eine umfassende Überarbeitung oder einen individuell geschriebenen Verkaufstext kann ein separates Angebot vereinbart werden.</w:t>
      </w:r>
    </w:p>
    <w:p>
      <w:pPr>
        <w:pStyle w:val="Normal"/>
        <w:rPr>
          <w:lang w:val="de-DE"/>
        </w:rPr>
      </w:pPr>
      <w:r>
        <w:rPr>
          <w:b/>
          <w:lang w:val="de-DE"/>
        </w:rPr>
        <w:t>So fragst du den Kurzcheck an:</w:t>
      </w:r>
    </w:p>
    <w:p>
      <w:pPr>
        <w:pStyle w:val="Normal"/>
        <w:rPr>
          <w:lang w:val="de-DE"/>
        </w:rPr>
      </w:pPr>
      <w:r>
        <w:rPr>
          <w:lang w:val="de-DE"/>
        </w:rPr>
        <w:t>Sende deine ausgefüllte Checkliste zusammen mit deinem bisherigen Anzeigentext an Verkaufsmärchen. Du erhältst vor der Bearbeitung eine kurze Bestätigung zu Ablauf und Zahlung.</w:t>
      </w:r>
    </w:p>
    <w:p>
      <w:pPr>
        <w:pStyle w:val="Normal"/>
        <w:pBdr>
          <w:bottom w:val="single" w:sz="6" w:space="1" w:color="000000"/>
        </w:pBdr>
        <w:rPr>
          <w:lang w:val="de-DE"/>
        </w:rPr>
      </w:pPr>
      <w:r>
        <w:rPr>
          <w:lang w:val="de-DE"/>
        </w:rPr>
      </w:r>
    </w:p>
    <w:p>
      <w:pPr>
        <w:pStyle w:val="Heading1"/>
        <w:rPr>
          <w:b/>
          <w:bCs/>
          <w:lang w:val="de-DE"/>
        </w:rPr>
      </w:pPr>
      <w:r>
        <w:rPr>
          <w:b/>
          <w:bCs/>
          <w:lang w:val="de-DE"/>
        </w:rPr>
        <w:t>Freiwillige Rückmeldung</w:t>
      </w:r>
    </w:p>
    <w:p>
      <w:pPr>
        <w:pStyle w:val="Normal"/>
        <w:rPr>
          <w:lang w:val="de-DE"/>
        </w:rPr>
      </w:pPr>
      <w:r>
        <w:rPr>
          <w:lang w:val="de-DE"/>
        </w:rPr>
        <w:t>Deine Rückmeldung hilft Verkaufsmärchen, die Checkliste und den Kurzcheck weiterzuentwickeln. Eine Veröffentlichung ist nie Voraussetzung für eine Anfrage oder Bearbeitung.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Ich möchte keine Rückmeldung zur Veröffentlichung geben.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>Ich gebe freiwillig folgende Rückmeldung: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Normal"/>
        <w:rPr>
          <w:lang w:val="de-DE"/>
        </w:rPr>
      </w:pPr>
      <w:r>
        <w:rPr>
          <w:lang w:val="de-DE"/>
        </w:rPr>
        <w:t>........................................................................................................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 xml:space="preserve">Ich bin grundsätzlich damit einverstanden, dass meine Rückmeldung </w:t>
      </w:r>
      <w:r>
        <w:rPr>
          <w:b/>
          <w:lang w:val="de-DE"/>
        </w:rPr>
        <w:t>erst nach meiner gesonderten, ausdrücklichen Freigabe</w:t>
      </w:r>
      <w:r>
        <w:rPr>
          <w:lang w:val="de-DE"/>
        </w:rPr>
        <w:t xml:space="preserve"> anonym auf der Website von Verkaufsmärchen veröffentlicht werden darf.</w:t>
      </w:r>
    </w:p>
    <w:p>
      <w:pPr>
        <w:pStyle w:val="Normal"/>
        <w:rPr>
          <w:lang w:val="de-DE"/>
        </w:rPr>
      </w:pPr>
      <w:r>
        <w:rPr>
          <w:lang w:val="de-DE"/>
        </w:rPr>
        <w:t xml:space="preserve">☐ </w:t>
      </w:r>
      <w:r>
        <w:rPr>
          <w:lang w:val="de-DE"/>
        </w:rPr>
        <w:t xml:space="preserve">Ich bin grundsätzlich damit einverstanden, dass ein anonymisiertes Vorher-Nachher-Beispiel meiner Anzeige </w:t>
      </w:r>
      <w:r>
        <w:rPr>
          <w:b/>
          <w:lang w:val="de-DE"/>
        </w:rPr>
        <w:t>erst nach meiner gesonderten, ausdrücklichen Freigabe</w:t>
      </w:r>
      <w:r>
        <w:rPr>
          <w:lang w:val="de-DE"/>
        </w:rPr>
        <w:t xml:space="preserve"> auf der Website von Verkaufsmärchen gezeigt werden darf. Persönliche Daten, Kontaktangaben, genaue Adressen und andere sensible Angaben werden dabei entfernt.</w:t>
      </w:r>
    </w:p>
    <w:p>
      <w:pPr>
        <w:pStyle w:val="Normal"/>
        <w:pBdr>
          <w:bottom w:val="single" w:sz="6" w:space="1" w:color="000000"/>
        </w:pBdr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b/>
          <w:lang w:val="de-DE"/>
        </w:rPr>
        <w:t>Ein gutes Angebot zeigt nicht nur, was verkauft wird. Es macht sichtbar, warum es Aufmerksamkeit verdient.</w:t>
      </w:r>
    </w:p>
    <w:p>
      <w:pPr>
        <w:pStyle w:val="Normal"/>
        <w:spacing w:before="0" w:after="160"/>
        <w:rPr>
          <w:lang w:val="de-DE"/>
        </w:rPr>
      </w:pPr>
      <w:r>
        <w:rPr>
          <w:i/>
          <w:lang w:val="de-DE"/>
        </w:rPr>
        <w:t>Verkaufsmärchen – individuelle Verkaufstexte, Produktbeschreibungen und Exposés.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ourier">
    <w:altName w:val="Courier New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de-DE" w:eastAsia="zxx" w:bidi="zxx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b64db"/>
    <w:pPr>
      <w:widowControl/>
      <w:bidi w:val="0"/>
      <w:spacing w:lineRule="auto" w:line="259" w:before="0" w:after="16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de-DE" w:eastAsia="zxx" w:bidi="zxx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4db"/>
    <w:pPr>
      <w:keepNext w:val="true"/>
      <w:keepLines/>
      <w:spacing w:before="24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color w:themeColor="text1" w:themeTint="d9" w:val="26262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4db"/>
    <w:pPr>
      <w:keepNext w:val="true"/>
      <w:keepLines/>
      <w:spacing w:before="4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color w:themeColor="text1" w:themeTint="d9" w:val="262626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64db"/>
    <w:pPr>
      <w:keepNext w:val="true"/>
      <w:keepLines/>
      <w:spacing w:before="4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color w:themeColor="text1" w:themeTint="f2" w:val="0D0D0D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4db"/>
    <w:pPr>
      <w:keepNext w:val="true"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4db"/>
    <w:pPr>
      <w:keepNext w:val="true"/>
      <w:keepLines/>
      <w:spacing w:before="40" w:after="0"/>
      <w:outlineLvl w:val="4"/>
    </w:pPr>
    <w:rPr>
      <w:color w:themeColor="text1" w:themeTint="bf" w:val="4040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4db"/>
    <w:pPr>
      <w:keepNext w:val="true"/>
      <w:keepLines/>
      <w:spacing w:before="40" w:after="0"/>
      <w:outlineLvl w:val="5"/>
    </w:pPr>
    <w:rPr/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4db"/>
    <w:pPr>
      <w:keepNext w:val="true"/>
      <w:keepLines/>
      <w:spacing w:before="4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4db"/>
    <w:pPr>
      <w:keepNext w:val="true"/>
      <w:keepLines/>
      <w:spacing w:before="40" w:after="0"/>
      <w:outlineLvl w:val="7"/>
    </w:pPr>
    <w:rPr>
      <w:color w:themeColor="text1" w:themeTint="d9" w:val="262626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4db"/>
    <w:pPr>
      <w:keepNext w:val="true"/>
      <w:keepLines/>
      <w:spacing w:before="4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d9" w:val="262626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Heading1Char" w:customStyle="1">
    <w:name w:val="Heading 1 Char"/>
    <w:basedOn w:val="DefaultParagraphFont"/>
    <w:uiPriority w:val="9"/>
    <w:qFormat/>
    <w:rsid w:val="00ab64db"/>
    <w:rPr>
      <w:rFonts w:ascii="Calibri" w:hAnsi="Calibri" w:eastAsia="ＭＳ ゴシック" w:cs="" w:asciiTheme="majorHAnsi" w:cstheme="majorBidi" w:eastAsiaTheme="majorEastAsia" w:hAnsiTheme="majorHAnsi"/>
      <w:color w:themeColor="text1" w:themeTint="d9" w:val="262626"/>
      <w:sz w:val="32"/>
      <w:szCs w:val="32"/>
    </w:rPr>
  </w:style>
  <w:style w:type="character" w:styleId="Heading2Char" w:customStyle="1">
    <w:name w:val="Heading 2 Char"/>
    <w:basedOn w:val="DefaultParagraphFont"/>
    <w:uiPriority w:val="9"/>
    <w:qFormat/>
    <w:rsid w:val="00ab64db"/>
    <w:rPr>
      <w:rFonts w:ascii="Calibri" w:hAnsi="Calibri" w:eastAsia="ＭＳ ゴシック" w:cs="" w:asciiTheme="majorHAnsi" w:cstheme="majorBidi" w:eastAsiaTheme="majorEastAsia" w:hAnsiTheme="majorHAnsi"/>
      <w:color w:themeColor="text1" w:themeTint="d9" w:val="262626"/>
      <w:sz w:val="28"/>
      <w:szCs w:val="28"/>
    </w:rPr>
  </w:style>
  <w:style w:type="character" w:styleId="Heading3Char" w:customStyle="1">
    <w:name w:val="Heading 3 Char"/>
    <w:basedOn w:val="DefaultParagraphFont"/>
    <w:uiPriority w:val="9"/>
    <w:qFormat/>
    <w:rsid w:val="00ab64db"/>
    <w:rPr>
      <w:rFonts w:ascii="Calibri" w:hAnsi="Calibri" w:eastAsia="ＭＳ ゴシック" w:cs="" w:asciiTheme="majorHAnsi" w:cstheme="majorBidi" w:eastAsiaTheme="majorEastAsia" w:hAnsiTheme="majorHAnsi"/>
      <w:color w:themeColor="text1" w:themeTint="f2" w:val="0D0D0D"/>
      <w:sz w:val="24"/>
      <w:szCs w:val="24"/>
    </w:rPr>
  </w:style>
  <w:style w:type="character" w:styleId="TitleChar" w:customStyle="1">
    <w:name w:val="Title Char"/>
    <w:basedOn w:val="DefaultParagraphFont"/>
    <w:uiPriority w:val="10"/>
    <w:qFormat/>
    <w:rsid w:val="00ab64db"/>
    <w:rPr>
      <w:rFonts w:ascii="Calibri" w:hAnsi="Calibri" w:eastAsia="ＭＳ ゴシック" w:cs="" w:asciiTheme="majorHAnsi" w:cstheme="majorBidi" w:eastAsiaTheme="majorEastAsia" w:hAnsiTheme="majorHAnsi"/>
      <w:spacing w:val="-10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ab64db"/>
    <w:rPr>
      <w:color w:themeColor="text1" w:themeTint="a5" w:val="5A5A5A"/>
      <w:spacing w:val="15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ab64db"/>
    <w:rPr>
      <w:i/>
      <w:iCs/>
      <w:color w:themeColor="text1" w:themeTint="bf" w:val="404040"/>
    </w:rPr>
  </w:style>
  <w:style w:type="character" w:styleId="Heading4Char" w:customStyle="1">
    <w:name w:val="Heading 4 Char"/>
    <w:basedOn w:val="DefaultParagraphFont"/>
    <w:uiPriority w:val="9"/>
    <w:semiHidden/>
    <w:qFormat/>
    <w:rsid w:val="00ab64db"/>
    <w:rPr>
      <w:i/>
      <w:iCs/>
    </w:rPr>
  </w:style>
  <w:style w:type="character" w:styleId="Heading5Char" w:customStyle="1">
    <w:name w:val="Heading 5 Char"/>
    <w:basedOn w:val="DefaultParagraphFont"/>
    <w:uiPriority w:val="9"/>
    <w:semiHidden/>
    <w:qFormat/>
    <w:rsid w:val="00ab64db"/>
    <w:rPr>
      <w:color w:themeColor="text1" w:themeTint="bf" w:val="404040"/>
    </w:rPr>
  </w:style>
  <w:style w:type="character" w:styleId="Heading6Char" w:customStyle="1">
    <w:name w:val="Heading 6 Char"/>
    <w:basedOn w:val="DefaultParagraphFont"/>
    <w:uiPriority w:val="9"/>
    <w:semiHidden/>
    <w:qFormat/>
    <w:rsid w:val="00ab64db"/>
    <w:rPr/>
  </w:style>
  <w:style w:type="character" w:styleId="Heading7Char" w:customStyle="1">
    <w:name w:val="Heading 7 Char"/>
    <w:basedOn w:val="DefaultParagraphFont"/>
    <w:uiPriority w:val="9"/>
    <w:semiHidden/>
    <w:qFormat/>
    <w:rsid w:val="00ab64db"/>
    <w:rPr>
      <w:rFonts w:ascii="Calibri" w:hAnsi="Calibri" w:eastAsia="ＭＳ ゴシック" w:cs="" w:asciiTheme="majorHAnsi" w:cstheme="majorBidi" w:eastAsiaTheme="majorEastAsia" w:hAnsiTheme="majorHAnsi"/>
      <w:i/>
      <w:iCs/>
    </w:rPr>
  </w:style>
  <w:style w:type="character" w:styleId="Heading8Char" w:customStyle="1">
    <w:name w:val="Heading 8 Char"/>
    <w:basedOn w:val="DefaultParagraphFont"/>
    <w:uiPriority w:val="9"/>
    <w:semiHidden/>
    <w:qFormat/>
    <w:rsid w:val="00ab64db"/>
    <w:rPr>
      <w:color w:themeColor="text1" w:themeTint="d9" w:val="262626"/>
      <w:sz w:val="21"/>
      <w:szCs w:val="21"/>
    </w:rPr>
  </w:style>
  <w:style w:type="character" w:styleId="Heading9Char" w:customStyle="1">
    <w:name w:val="Heading 9 Char"/>
    <w:basedOn w:val="DefaultParagraphFont"/>
    <w:uiPriority w:val="9"/>
    <w:semiHidden/>
    <w:qFormat/>
    <w:rsid w:val="00ab64db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d9" w:val="262626"/>
      <w:sz w:val="21"/>
      <w:szCs w:val="21"/>
    </w:rPr>
  </w:style>
  <w:style w:type="character" w:styleId="Strong">
    <w:name w:val="Strong"/>
    <w:basedOn w:val="DefaultParagraphFont"/>
    <w:uiPriority w:val="22"/>
    <w:qFormat/>
    <w:rsid w:val="00ab64db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ab64db"/>
    <w:rPr>
      <w:i/>
      <w:iCs/>
      <w:color w:val="auto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ab64db"/>
    <w:rPr>
      <w:i/>
      <w:iCs/>
      <w:color w:themeColor="text1" w:themeTint="bf" w:val="404040"/>
    </w:rPr>
  </w:style>
  <w:style w:type="character" w:styleId="SubtleEmphasis">
    <w:name w:val="Subtle Emphasis"/>
    <w:basedOn w:val="DefaultParagraphFont"/>
    <w:uiPriority w:val="19"/>
    <w:qFormat/>
    <w:rsid w:val="00ab64db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b64d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b64db"/>
    <w:rPr>
      <w:smallCaps/>
      <w:color w:themeColor="text1" w:themeTint="bf" w:val="404040"/>
    </w:rPr>
  </w:style>
  <w:style w:type="character" w:styleId="IntenseReference">
    <w:name w:val="Intense Reference"/>
    <w:basedOn w:val="DefaultParagraphFont"/>
    <w:uiPriority w:val="32"/>
    <w:qFormat/>
    <w:rsid w:val="00ab64db"/>
    <w:rPr>
      <w:b/>
      <w:bCs/>
      <w:smallCaps/>
      <w:color w:themeColor="text1" w:themeTint="bf" w:val="404040"/>
      <w:spacing w:val="5"/>
    </w:rPr>
  </w:style>
  <w:style w:type="character" w:styleId="BookTitle">
    <w:name w:val="Book Title"/>
    <w:basedOn w:val="DefaultParagraphFont"/>
    <w:uiPriority w:val="33"/>
    <w:qFormat/>
    <w:rsid w:val="00ab64db"/>
    <w:rPr>
      <w:b/>
      <w:bCs/>
      <w:i/>
      <w:iCs/>
      <w:spacing w:val="5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6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ab64db"/>
    <w:pPr>
      <w:spacing w:lineRule="auto" w:line="240" w:before="0" w:after="200"/>
    </w:pPr>
    <w:rPr>
      <w:i/>
      <w:iCs/>
      <w:color w:themeColor="text2" w:val="1F497D"/>
      <w:sz w:val="18"/>
      <w:szCs w:val="18"/>
    </w:rPr>
  </w:style>
  <w:style w:type="paragraph" w:styleId="Verzeichnis">
    <w:name w:val="Verzeichnis"/>
    <w:basedOn w:val="Normal"/>
    <w:qFormat/>
    <w:pPr>
      <w:suppressLineNumbers/>
    </w:pPr>
    <w:rPr>
      <w:rFonts w:cs="Noto Sans Devanagari"/>
    </w:rPr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ab64db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de-DE" w:eastAsia="zxx" w:bidi="zxx"/>
    </w:rPr>
  </w:style>
  <w:style w:type="paragraph" w:styleId="Title">
    <w:name w:val="Title"/>
    <w:basedOn w:val="Normal"/>
    <w:next w:val="Normal"/>
    <w:link w:val="TitleChar"/>
    <w:uiPriority w:val="10"/>
    <w:qFormat/>
    <w:rsid w:val="00ab64db"/>
    <w:pPr>
      <w:spacing w:lineRule="auto" w:line="240" w:before="0" w:after="0"/>
      <w:contextualSpacing/>
    </w:pPr>
    <w:rPr>
      <w:rFonts w:ascii="Calibri" w:hAnsi="Calibri" w:eastAsia="ＭＳ ゴシック" w:cs="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4db"/>
    <w:pPr/>
    <w:rPr>
      <w:color w:themeColor="text1" w:themeTint="a5" w:val="5A5A5A"/>
      <w:spacing w:val="15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6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16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16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6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6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6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6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6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6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59" w:before="0" w:after="16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de-DE" w:eastAsia="zxx" w:bidi="zxx"/>
    </w:rPr>
  </w:style>
  <w:style w:type="paragraph" w:styleId="Quote">
    <w:name w:val="Quote"/>
    <w:basedOn w:val="Normal"/>
    <w:next w:val="Normal"/>
    <w:link w:val="QuoteChar"/>
    <w:uiPriority w:val="29"/>
    <w:qFormat/>
    <w:rsid w:val="00ab64db"/>
    <w:pPr>
      <w:spacing w:before="200" w:after="160"/>
      <w:ind w:start="864" w:end="864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4db"/>
    <w:pPr>
      <w:pBdr>
        <w:top w:val="single" w:sz="4" w:space="10" w:color="404040" w:themeColor="dark1" w:themeTint="bf"/>
        <w:bottom w:val="single" w:sz="4" w:space="10" w:color="404040" w:themeColor="dark1" w:themeTint="bf"/>
      </w:pBdr>
      <w:spacing w:before="360" w:after="360"/>
      <w:ind w:start="864" w:end="864"/>
      <w:jc w:val="center"/>
    </w:pPr>
    <w:rPr>
      <w:i/>
      <w:iCs/>
      <w:color w:themeColor="text1" w:themeTint="bf" w:val="404040"/>
    </w:rPr>
  </w:style>
  <w:style w:type="paragraph" w:styleId="IndexHeading">
    <w:name w:val="index heading"/>
    <w:basedOn w:val="berschrift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64db"/>
    <w:pPr>
      <w:outlineLvl w:val="9"/>
    </w:pPr>
    <w:rPr/>
  </w:style>
  <w:style w:type="numbering" w:styleId="KeineListe" w:default="1">
    <w:name w:val="Keine Liste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LibreOffice/26.2.6.3$Linux_X86_64 LibreOffice_project/620$Build-3</Application>
  <AppVersion>15.0000</AppVersion>
  <Pages>6</Pages>
  <Words>867</Words>
  <Characters>8083</Characters>
  <CharactersWithSpaces>8854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de-DE</dc:language>
  <cp:lastModifiedBy>Sven Schicker</cp:lastModifiedBy>
  <dcterms:modified xsi:type="dcterms:W3CDTF">2026-10-07T09:15:45Z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